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8957F" w14:textId="77777777" w:rsidR="00DC3940" w:rsidRDefault="00DC3940" w:rsidP="00ED24B4">
      <w:pPr>
        <w:rPr>
          <w:rFonts w:ascii="Arial" w:hAnsi="Arial" w:cs="Arial"/>
        </w:rPr>
      </w:pPr>
    </w:p>
    <w:p w14:paraId="51DCCD56" w14:textId="5A16A668" w:rsidR="00003EC3" w:rsidRDefault="00561827" w:rsidP="00561827">
      <w:pPr>
        <w:ind w:left="-284"/>
        <w:rPr>
          <w:rFonts w:ascii="Arial" w:hAnsi="Arial" w:cs="Arial"/>
        </w:rPr>
      </w:pPr>
      <w:r w:rsidRPr="00474F0B">
        <w:rPr>
          <w:noProof/>
        </w:rPr>
        <w:drawing>
          <wp:inline distT="0" distB="0" distL="0" distR="0" wp14:anchorId="7FD119A8" wp14:editId="3AD30C3E">
            <wp:extent cx="6119495" cy="1536700"/>
            <wp:effectExtent l="0" t="0" r="0" b="6350"/>
            <wp:docPr id="29936847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53602" w14:textId="77777777" w:rsidR="00003EC3" w:rsidRDefault="00003EC3" w:rsidP="00ED24B4">
      <w:pPr>
        <w:rPr>
          <w:rFonts w:ascii="Arial" w:hAnsi="Arial" w:cs="Arial"/>
        </w:rPr>
      </w:pPr>
    </w:p>
    <w:p w14:paraId="4405D977" w14:textId="77777777" w:rsidR="0015401A" w:rsidRDefault="0015401A" w:rsidP="00ED24B4">
      <w:pPr>
        <w:rPr>
          <w:rFonts w:ascii="Arial" w:hAnsi="Arial" w:cs="Arial"/>
        </w:rPr>
      </w:pPr>
    </w:p>
    <w:p w14:paraId="58EC4B36" w14:textId="77777777" w:rsidR="00F96F77" w:rsidRDefault="00F96F77" w:rsidP="00ED24B4">
      <w:pPr>
        <w:rPr>
          <w:rFonts w:ascii="Arial" w:hAnsi="Arial" w:cs="Arial"/>
        </w:rPr>
      </w:pPr>
    </w:p>
    <w:p w14:paraId="6097E374" w14:textId="66B4D0AC" w:rsidR="00E754AA" w:rsidRPr="000D7A5E" w:rsidRDefault="00DC3940" w:rsidP="00F96F77">
      <w:pPr>
        <w:pStyle w:val="Lijstalinea"/>
        <w:rPr>
          <w:rFonts w:ascii="Arial" w:hAnsi="Arial" w:cs="Arial"/>
          <w:b/>
          <w:bCs/>
        </w:rPr>
      </w:pPr>
      <w:r w:rsidRPr="000D7A5E">
        <w:rPr>
          <w:rFonts w:ascii="Arial" w:hAnsi="Arial" w:cs="Arial"/>
          <w:b/>
          <w:bCs/>
          <w:sz w:val="28"/>
          <w:szCs w:val="28"/>
        </w:rPr>
        <w:t>S</w:t>
      </w:r>
      <w:r w:rsidR="000D7A5E" w:rsidRPr="000D7A5E">
        <w:rPr>
          <w:rFonts w:ascii="Arial" w:hAnsi="Arial" w:cs="Arial"/>
          <w:b/>
          <w:bCs/>
          <w:sz w:val="28"/>
          <w:szCs w:val="28"/>
        </w:rPr>
        <w:t>tichting Maas Binnenvaartmuseum</w:t>
      </w:r>
      <w:r w:rsidR="000D7A5E">
        <w:rPr>
          <w:rFonts w:ascii="Arial" w:hAnsi="Arial" w:cs="Arial"/>
          <w:b/>
          <w:bCs/>
        </w:rPr>
        <w:br/>
      </w:r>
      <w:r w:rsidR="000D7A5E">
        <w:rPr>
          <w:rFonts w:ascii="Arial" w:hAnsi="Arial" w:cs="Arial"/>
        </w:rPr>
        <w:t>(</w:t>
      </w:r>
      <w:r w:rsidR="000D7A5E" w:rsidRPr="000D7A5E">
        <w:rPr>
          <w:rFonts w:ascii="Arial" w:hAnsi="Arial" w:cs="Arial"/>
        </w:rPr>
        <w:t>Exploitatie museum, stuurhut en de Gouverneur van Limburg)</w:t>
      </w:r>
    </w:p>
    <w:p w14:paraId="27A7E15C" w14:textId="77777777" w:rsidR="00F96F77" w:rsidRDefault="006134BB" w:rsidP="00F96F77">
      <w:pPr>
        <w:ind w:left="708"/>
        <w:rPr>
          <w:rFonts w:ascii="Arial" w:hAnsi="Arial" w:cs="Arial"/>
          <w:sz w:val="22"/>
          <w:szCs w:val="22"/>
        </w:rPr>
      </w:pPr>
      <w:r w:rsidRPr="00F96F77">
        <w:rPr>
          <w:rFonts w:ascii="Arial" w:hAnsi="Arial" w:cs="Arial"/>
          <w:sz w:val="22"/>
          <w:szCs w:val="22"/>
        </w:rPr>
        <w:t>Voorzitter:</w:t>
      </w:r>
      <w:r w:rsidRPr="00F96F77">
        <w:rPr>
          <w:rFonts w:ascii="Arial" w:hAnsi="Arial" w:cs="Arial"/>
          <w:sz w:val="22"/>
          <w:szCs w:val="22"/>
        </w:rPr>
        <w:tab/>
      </w:r>
      <w:r w:rsidRPr="00F96F77">
        <w:rPr>
          <w:rFonts w:ascii="Arial" w:hAnsi="Arial" w:cs="Arial"/>
          <w:sz w:val="22"/>
          <w:szCs w:val="22"/>
        </w:rPr>
        <w:tab/>
        <w:t>Ton Forschelen</w:t>
      </w:r>
      <w:r w:rsidR="00EE05F3" w:rsidRPr="00F96F77">
        <w:rPr>
          <w:rFonts w:ascii="Arial" w:hAnsi="Arial" w:cs="Arial"/>
          <w:sz w:val="22"/>
          <w:szCs w:val="22"/>
        </w:rPr>
        <w:br/>
      </w:r>
      <w:r w:rsidRPr="00F96F77">
        <w:rPr>
          <w:rFonts w:ascii="Arial" w:hAnsi="Arial" w:cs="Arial"/>
          <w:sz w:val="22"/>
          <w:szCs w:val="22"/>
        </w:rPr>
        <w:t>Secretaris:</w:t>
      </w:r>
      <w:r w:rsidRPr="00F96F77">
        <w:rPr>
          <w:rFonts w:ascii="Arial" w:hAnsi="Arial" w:cs="Arial"/>
          <w:sz w:val="22"/>
          <w:szCs w:val="22"/>
        </w:rPr>
        <w:tab/>
      </w:r>
      <w:r w:rsidRPr="00F96F77">
        <w:rPr>
          <w:rFonts w:ascii="Arial" w:hAnsi="Arial" w:cs="Arial"/>
          <w:sz w:val="22"/>
          <w:szCs w:val="22"/>
        </w:rPr>
        <w:tab/>
      </w:r>
      <w:r w:rsidR="000D7A5E" w:rsidRPr="00F96F77">
        <w:rPr>
          <w:rFonts w:ascii="Arial" w:hAnsi="Arial" w:cs="Arial"/>
          <w:sz w:val="22"/>
          <w:szCs w:val="22"/>
        </w:rPr>
        <w:t>Charles Gisbergen</w:t>
      </w:r>
      <w:r w:rsidR="00EE05F3" w:rsidRPr="00F96F77">
        <w:rPr>
          <w:rFonts w:ascii="Arial" w:hAnsi="Arial" w:cs="Arial"/>
          <w:sz w:val="22"/>
          <w:szCs w:val="22"/>
        </w:rPr>
        <w:br/>
      </w:r>
      <w:r w:rsidRPr="00F96F77">
        <w:rPr>
          <w:rFonts w:ascii="Arial" w:hAnsi="Arial" w:cs="Arial"/>
          <w:sz w:val="22"/>
          <w:szCs w:val="22"/>
        </w:rPr>
        <w:t>Penningmeester:</w:t>
      </w:r>
      <w:r w:rsidRPr="00F96F77">
        <w:rPr>
          <w:rFonts w:ascii="Arial" w:hAnsi="Arial" w:cs="Arial"/>
          <w:sz w:val="22"/>
          <w:szCs w:val="22"/>
        </w:rPr>
        <w:tab/>
      </w:r>
      <w:r w:rsidR="000D7A5E" w:rsidRPr="00F96F77">
        <w:rPr>
          <w:rFonts w:ascii="Arial" w:hAnsi="Arial" w:cs="Arial"/>
          <w:sz w:val="22"/>
          <w:szCs w:val="22"/>
        </w:rPr>
        <w:t>Jos Velter</w:t>
      </w:r>
      <w:r w:rsidR="00EE05F3" w:rsidRPr="00F96F77">
        <w:rPr>
          <w:rFonts w:ascii="Arial" w:hAnsi="Arial" w:cs="Arial"/>
          <w:sz w:val="22"/>
          <w:szCs w:val="22"/>
        </w:rPr>
        <w:br/>
      </w:r>
      <w:r w:rsidR="00DC3940" w:rsidRPr="00F96F77">
        <w:rPr>
          <w:rFonts w:ascii="Arial" w:hAnsi="Arial" w:cs="Arial"/>
          <w:sz w:val="22"/>
          <w:szCs w:val="22"/>
        </w:rPr>
        <w:t>Collectie</w:t>
      </w:r>
      <w:r w:rsidR="009B4C30" w:rsidRPr="00F96F77">
        <w:rPr>
          <w:rFonts w:ascii="Arial" w:hAnsi="Arial" w:cs="Arial"/>
          <w:sz w:val="22"/>
          <w:szCs w:val="22"/>
        </w:rPr>
        <w:t>:</w:t>
      </w:r>
      <w:r w:rsidR="009B4C30" w:rsidRPr="00F96F77">
        <w:rPr>
          <w:rFonts w:ascii="Arial" w:hAnsi="Arial" w:cs="Arial"/>
          <w:sz w:val="22"/>
          <w:szCs w:val="22"/>
        </w:rPr>
        <w:tab/>
      </w:r>
      <w:r w:rsidRPr="00F96F77">
        <w:rPr>
          <w:rFonts w:ascii="Arial" w:hAnsi="Arial" w:cs="Arial"/>
          <w:sz w:val="22"/>
          <w:szCs w:val="22"/>
        </w:rPr>
        <w:tab/>
        <w:t>Paul op het Veld</w:t>
      </w:r>
      <w:r w:rsidR="00EE05F3" w:rsidRPr="00F96F77">
        <w:rPr>
          <w:rFonts w:ascii="Arial" w:hAnsi="Arial" w:cs="Arial"/>
          <w:sz w:val="22"/>
          <w:szCs w:val="22"/>
        </w:rPr>
        <w:br/>
      </w:r>
      <w:r w:rsidR="009B4C30" w:rsidRPr="00F96F77">
        <w:rPr>
          <w:rFonts w:ascii="Arial" w:hAnsi="Arial" w:cs="Arial"/>
          <w:sz w:val="22"/>
          <w:szCs w:val="22"/>
        </w:rPr>
        <w:t>Bedrijfsvoering:</w:t>
      </w:r>
      <w:r w:rsidR="009B4C30" w:rsidRPr="00F96F77">
        <w:rPr>
          <w:rFonts w:ascii="Arial" w:hAnsi="Arial" w:cs="Arial"/>
          <w:sz w:val="22"/>
          <w:szCs w:val="22"/>
        </w:rPr>
        <w:tab/>
        <w:t>Sjef van der Horst</w:t>
      </w:r>
      <w:r w:rsidR="00F96F77">
        <w:rPr>
          <w:rFonts w:ascii="Arial" w:hAnsi="Arial" w:cs="Arial"/>
          <w:sz w:val="22"/>
          <w:szCs w:val="22"/>
        </w:rPr>
        <w:br/>
      </w:r>
      <w:r w:rsidR="00F96F77">
        <w:rPr>
          <w:rFonts w:ascii="Arial" w:hAnsi="Arial" w:cs="Arial"/>
          <w:sz w:val="22"/>
          <w:szCs w:val="22"/>
        </w:rPr>
        <w:br/>
      </w:r>
      <w:r w:rsidR="00F96F77" w:rsidRPr="00F96F77">
        <w:rPr>
          <w:rFonts w:ascii="Arial" w:hAnsi="Arial" w:cs="Arial"/>
          <w:b/>
          <w:bCs/>
          <w:sz w:val="28"/>
          <w:szCs w:val="28"/>
        </w:rPr>
        <w:t>Raad van Toezicht</w:t>
      </w:r>
      <w:r w:rsidR="00F96F77">
        <w:rPr>
          <w:rFonts w:ascii="Arial" w:hAnsi="Arial" w:cs="Arial"/>
          <w:b/>
          <w:bCs/>
          <w:sz w:val="28"/>
          <w:szCs w:val="28"/>
        </w:rPr>
        <w:br/>
      </w:r>
      <w:r w:rsidR="00F96F77" w:rsidRPr="00F96F77">
        <w:rPr>
          <w:rFonts w:ascii="Arial" w:hAnsi="Arial" w:cs="Arial"/>
          <w:sz w:val="22"/>
          <w:szCs w:val="22"/>
        </w:rPr>
        <w:t>Harry van de Venne</w:t>
      </w:r>
      <w:r w:rsidR="00F96F77" w:rsidRPr="00F96F77">
        <w:rPr>
          <w:rFonts w:ascii="Arial" w:hAnsi="Arial" w:cs="Arial"/>
          <w:sz w:val="22"/>
          <w:szCs w:val="22"/>
        </w:rPr>
        <w:br/>
        <w:t>Geert van Vlokhoven</w:t>
      </w:r>
      <w:r w:rsidR="00F96F77" w:rsidRPr="00F96F77">
        <w:rPr>
          <w:rFonts w:ascii="Arial" w:hAnsi="Arial" w:cs="Arial"/>
          <w:sz w:val="22"/>
          <w:szCs w:val="22"/>
        </w:rPr>
        <w:br/>
        <w:t>Jaap Kluijver</w:t>
      </w:r>
    </w:p>
    <w:p w14:paraId="561A331A" w14:textId="77777777" w:rsidR="00F96F77" w:rsidRDefault="00F96F77" w:rsidP="00F96F77">
      <w:pPr>
        <w:ind w:left="708"/>
        <w:rPr>
          <w:rFonts w:ascii="Arial" w:hAnsi="Arial" w:cs="Arial"/>
          <w:sz w:val="22"/>
          <w:szCs w:val="22"/>
        </w:rPr>
      </w:pPr>
    </w:p>
    <w:p w14:paraId="700FFE87" w14:textId="77777777" w:rsidR="00F96F77" w:rsidRDefault="00F96F77" w:rsidP="00F96F77">
      <w:pPr>
        <w:ind w:left="708"/>
        <w:rPr>
          <w:rFonts w:ascii="Arial" w:hAnsi="Arial" w:cs="Arial"/>
          <w:sz w:val="22"/>
          <w:szCs w:val="22"/>
        </w:rPr>
      </w:pPr>
    </w:p>
    <w:p w14:paraId="0BA95787" w14:textId="4627630F" w:rsidR="00E754AA" w:rsidRPr="000D7A5E" w:rsidRDefault="00DC3940" w:rsidP="00F96F77">
      <w:pPr>
        <w:ind w:left="708"/>
        <w:rPr>
          <w:rFonts w:ascii="Arial" w:hAnsi="Arial" w:cs="Arial"/>
          <w:b/>
          <w:bCs/>
        </w:rPr>
      </w:pPr>
      <w:r w:rsidRPr="000D7A5E">
        <w:rPr>
          <w:rFonts w:ascii="Arial" w:hAnsi="Arial" w:cs="Arial"/>
          <w:b/>
          <w:bCs/>
          <w:sz w:val="28"/>
          <w:szCs w:val="28"/>
        </w:rPr>
        <w:t>S</w:t>
      </w:r>
      <w:r w:rsidR="000D7A5E" w:rsidRPr="000D7A5E">
        <w:rPr>
          <w:rFonts w:ascii="Arial" w:hAnsi="Arial" w:cs="Arial"/>
          <w:b/>
          <w:bCs/>
          <w:sz w:val="28"/>
          <w:szCs w:val="28"/>
        </w:rPr>
        <w:t xml:space="preserve">tichting </w:t>
      </w:r>
      <w:r w:rsidR="000D7A5E">
        <w:rPr>
          <w:rFonts w:ascii="Arial" w:hAnsi="Arial" w:cs="Arial"/>
          <w:b/>
          <w:bCs/>
          <w:sz w:val="28"/>
          <w:szCs w:val="28"/>
        </w:rPr>
        <w:t>T</w:t>
      </w:r>
      <w:r w:rsidR="000D7A5E" w:rsidRPr="000D7A5E">
        <w:rPr>
          <w:rFonts w:ascii="Arial" w:hAnsi="Arial" w:cs="Arial"/>
          <w:b/>
          <w:bCs/>
          <w:sz w:val="28"/>
          <w:szCs w:val="28"/>
        </w:rPr>
        <w:t>jalk ‘Nooit Volmaakt’</w:t>
      </w:r>
      <w:r w:rsidR="000D7A5E">
        <w:rPr>
          <w:rFonts w:ascii="Arial" w:hAnsi="Arial" w:cs="Arial"/>
          <w:b/>
          <w:bCs/>
        </w:rPr>
        <w:br/>
      </w:r>
      <w:r w:rsidR="000D7A5E" w:rsidRPr="000D7A5E">
        <w:rPr>
          <w:rFonts w:ascii="Arial" w:hAnsi="Arial" w:cs="Arial"/>
        </w:rPr>
        <w:t>(Beheer en onderhoud tjalk)</w:t>
      </w:r>
    </w:p>
    <w:p w14:paraId="4A314559" w14:textId="77777777" w:rsidR="00F96F77" w:rsidRDefault="00A62C8B" w:rsidP="00F96F77">
      <w:pPr>
        <w:ind w:left="708"/>
        <w:rPr>
          <w:rFonts w:ascii="Arial" w:hAnsi="Arial" w:cs="Arial"/>
          <w:sz w:val="22"/>
          <w:szCs w:val="22"/>
        </w:rPr>
      </w:pPr>
      <w:r w:rsidRPr="00F96F77">
        <w:rPr>
          <w:rFonts w:ascii="Arial" w:hAnsi="Arial" w:cs="Arial"/>
          <w:sz w:val="22"/>
          <w:szCs w:val="22"/>
        </w:rPr>
        <w:t>Voorzitter</w:t>
      </w:r>
      <w:r w:rsidR="0017149F" w:rsidRPr="00F96F77">
        <w:rPr>
          <w:rFonts w:ascii="Arial" w:hAnsi="Arial" w:cs="Arial"/>
          <w:sz w:val="22"/>
          <w:szCs w:val="22"/>
        </w:rPr>
        <w:t xml:space="preserve">: </w:t>
      </w:r>
      <w:r w:rsidR="00DC3940" w:rsidRPr="00F96F77">
        <w:rPr>
          <w:rFonts w:ascii="Arial" w:hAnsi="Arial" w:cs="Arial"/>
          <w:sz w:val="22"/>
          <w:szCs w:val="22"/>
        </w:rPr>
        <w:tab/>
      </w:r>
      <w:r w:rsidR="00DC3940" w:rsidRPr="00F96F77">
        <w:rPr>
          <w:rFonts w:ascii="Arial" w:hAnsi="Arial" w:cs="Arial"/>
          <w:sz w:val="22"/>
          <w:szCs w:val="22"/>
        </w:rPr>
        <w:tab/>
      </w:r>
      <w:r w:rsidRPr="00F96F77">
        <w:rPr>
          <w:rFonts w:ascii="Arial" w:hAnsi="Arial" w:cs="Arial"/>
          <w:sz w:val="22"/>
          <w:szCs w:val="22"/>
        </w:rPr>
        <w:t xml:space="preserve">Ton Forschelen </w:t>
      </w:r>
      <w:r w:rsidR="000D7A5E" w:rsidRPr="00F96F77">
        <w:rPr>
          <w:rFonts w:ascii="Arial" w:hAnsi="Arial" w:cs="Arial"/>
          <w:sz w:val="22"/>
          <w:szCs w:val="22"/>
        </w:rPr>
        <w:br/>
      </w:r>
      <w:r w:rsidRPr="00F96F77">
        <w:rPr>
          <w:rFonts w:ascii="Arial" w:hAnsi="Arial" w:cs="Arial"/>
          <w:sz w:val="22"/>
          <w:szCs w:val="22"/>
        </w:rPr>
        <w:t>Secretaris</w:t>
      </w:r>
      <w:r w:rsidR="0017149F" w:rsidRPr="00F96F77">
        <w:rPr>
          <w:rFonts w:ascii="Arial" w:hAnsi="Arial" w:cs="Arial"/>
          <w:sz w:val="22"/>
          <w:szCs w:val="22"/>
        </w:rPr>
        <w:t xml:space="preserve">: </w:t>
      </w:r>
      <w:r w:rsidR="00DC3940" w:rsidRPr="00F96F77">
        <w:rPr>
          <w:rFonts w:ascii="Arial" w:hAnsi="Arial" w:cs="Arial"/>
          <w:sz w:val="22"/>
          <w:szCs w:val="22"/>
        </w:rPr>
        <w:tab/>
      </w:r>
      <w:r w:rsidR="00DC3940" w:rsidRPr="00F96F77">
        <w:rPr>
          <w:rFonts w:ascii="Arial" w:hAnsi="Arial" w:cs="Arial"/>
          <w:sz w:val="22"/>
          <w:szCs w:val="22"/>
        </w:rPr>
        <w:tab/>
      </w:r>
      <w:r w:rsidR="000D7A5E" w:rsidRPr="00F96F77">
        <w:rPr>
          <w:rFonts w:ascii="Arial" w:hAnsi="Arial" w:cs="Arial"/>
          <w:sz w:val="22"/>
          <w:szCs w:val="22"/>
        </w:rPr>
        <w:t>Charles Gisbergen</w:t>
      </w:r>
      <w:r w:rsidR="000D7A5E" w:rsidRPr="00F96F77">
        <w:rPr>
          <w:rFonts w:ascii="Arial" w:hAnsi="Arial" w:cs="Arial"/>
          <w:sz w:val="22"/>
          <w:szCs w:val="22"/>
        </w:rPr>
        <w:br/>
      </w:r>
      <w:r w:rsidR="00F96F77">
        <w:rPr>
          <w:rFonts w:ascii="Arial" w:hAnsi="Arial" w:cs="Arial"/>
          <w:sz w:val="22"/>
          <w:szCs w:val="22"/>
        </w:rPr>
        <w:t>P</w:t>
      </w:r>
      <w:r w:rsidRPr="00F96F77">
        <w:rPr>
          <w:rFonts w:ascii="Arial" w:hAnsi="Arial" w:cs="Arial"/>
          <w:sz w:val="22"/>
          <w:szCs w:val="22"/>
        </w:rPr>
        <w:t>enningmeester</w:t>
      </w:r>
      <w:r w:rsidR="0017149F" w:rsidRPr="00F96F77">
        <w:rPr>
          <w:rFonts w:ascii="Arial" w:hAnsi="Arial" w:cs="Arial"/>
          <w:sz w:val="22"/>
          <w:szCs w:val="22"/>
        </w:rPr>
        <w:t xml:space="preserve">: </w:t>
      </w:r>
      <w:r w:rsidR="00DC3940" w:rsidRPr="00F96F77">
        <w:rPr>
          <w:rFonts w:ascii="Arial" w:hAnsi="Arial" w:cs="Arial"/>
          <w:sz w:val="22"/>
          <w:szCs w:val="22"/>
        </w:rPr>
        <w:tab/>
      </w:r>
      <w:r w:rsidR="000D7A5E" w:rsidRPr="00F96F77">
        <w:rPr>
          <w:rFonts w:ascii="Arial" w:hAnsi="Arial" w:cs="Arial"/>
          <w:sz w:val="22"/>
          <w:szCs w:val="22"/>
        </w:rPr>
        <w:t>Jos Velter</w:t>
      </w:r>
    </w:p>
    <w:p w14:paraId="737C3976" w14:textId="77777777" w:rsidR="00F96F77" w:rsidRDefault="00F96F77" w:rsidP="00F96F77">
      <w:pPr>
        <w:ind w:left="708"/>
        <w:rPr>
          <w:rFonts w:ascii="Arial" w:hAnsi="Arial" w:cs="Arial"/>
          <w:sz w:val="22"/>
          <w:szCs w:val="22"/>
        </w:rPr>
      </w:pPr>
    </w:p>
    <w:p w14:paraId="6CFAD637" w14:textId="77777777" w:rsidR="00F96F77" w:rsidRDefault="00F96F77" w:rsidP="00F96F77">
      <w:pPr>
        <w:ind w:left="708"/>
        <w:rPr>
          <w:rFonts w:ascii="Arial" w:hAnsi="Arial" w:cs="Arial"/>
          <w:sz w:val="22"/>
          <w:szCs w:val="22"/>
        </w:rPr>
      </w:pPr>
    </w:p>
    <w:p w14:paraId="0CADA5BA" w14:textId="7FB56544" w:rsidR="00DC3940" w:rsidRPr="009B4C30" w:rsidRDefault="00DC3940" w:rsidP="00F96F77">
      <w:pPr>
        <w:ind w:left="708"/>
        <w:rPr>
          <w:rFonts w:ascii="Arial" w:hAnsi="Arial" w:cs="Arial"/>
        </w:rPr>
      </w:pPr>
      <w:r w:rsidRPr="000D7A5E">
        <w:rPr>
          <w:rFonts w:ascii="Arial" w:hAnsi="Arial" w:cs="Arial"/>
          <w:b/>
          <w:bCs/>
          <w:sz w:val="28"/>
          <w:szCs w:val="28"/>
        </w:rPr>
        <w:t>S</w:t>
      </w:r>
      <w:r w:rsidR="000D7A5E" w:rsidRPr="000D7A5E">
        <w:rPr>
          <w:rFonts w:ascii="Arial" w:hAnsi="Arial" w:cs="Arial"/>
          <w:b/>
          <w:bCs/>
          <w:sz w:val="28"/>
          <w:szCs w:val="28"/>
        </w:rPr>
        <w:t>tichting Vrienden van het Maas Binnenvaartmuseum</w:t>
      </w:r>
      <w:r w:rsidR="000D7A5E">
        <w:rPr>
          <w:rFonts w:ascii="Arial" w:hAnsi="Arial" w:cs="Arial"/>
        </w:rPr>
        <w:br/>
        <w:t>(Fondswerving)</w:t>
      </w:r>
    </w:p>
    <w:p w14:paraId="0CDB5630" w14:textId="77777777" w:rsidR="00F96F77" w:rsidRPr="00F96F77" w:rsidRDefault="00A62C8B" w:rsidP="00F96F77">
      <w:pPr>
        <w:ind w:left="708"/>
        <w:rPr>
          <w:rFonts w:ascii="Arial" w:hAnsi="Arial" w:cs="Arial"/>
          <w:sz w:val="22"/>
          <w:szCs w:val="22"/>
        </w:rPr>
      </w:pPr>
      <w:r w:rsidRPr="00F96F77">
        <w:rPr>
          <w:rFonts w:ascii="Arial" w:hAnsi="Arial" w:cs="Arial"/>
          <w:sz w:val="22"/>
          <w:szCs w:val="22"/>
        </w:rPr>
        <w:t>Voorzitter</w:t>
      </w:r>
      <w:r w:rsidR="0017149F" w:rsidRPr="00F96F77">
        <w:rPr>
          <w:rFonts w:ascii="Arial" w:hAnsi="Arial" w:cs="Arial"/>
          <w:sz w:val="22"/>
          <w:szCs w:val="22"/>
        </w:rPr>
        <w:t xml:space="preserve">: </w:t>
      </w:r>
      <w:r w:rsidR="00DC3940" w:rsidRPr="00F96F77">
        <w:rPr>
          <w:rFonts w:ascii="Arial" w:hAnsi="Arial" w:cs="Arial"/>
          <w:sz w:val="22"/>
          <w:szCs w:val="22"/>
        </w:rPr>
        <w:tab/>
      </w:r>
      <w:r w:rsidR="00DC3940" w:rsidRPr="00F96F77">
        <w:rPr>
          <w:rFonts w:ascii="Arial" w:hAnsi="Arial" w:cs="Arial"/>
          <w:sz w:val="22"/>
          <w:szCs w:val="22"/>
        </w:rPr>
        <w:tab/>
      </w:r>
      <w:r w:rsidR="000D7A5E" w:rsidRPr="00F96F77">
        <w:rPr>
          <w:rFonts w:ascii="Arial" w:hAnsi="Arial" w:cs="Arial"/>
          <w:sz w:val="22"/>
          <w:szCs w:val="22"/>
        </w:rPr>
        <w:t>Roelf Fransbergen</w:t>
      </w:r>
      <w:r w:rsidR="000D7A5E" w:rsidRPr="00F96F77">
        <w:rPr>
          <w:rFonts w:ascii="Arial" w:hAnsi="Arial" w:cs="Arial"/>
          <w:sz w:val="22"/>
          <w:szCs w:val="22"/>
        </w:rPr>
        <w:br/>
      </w:r>
      <w:r w:rsidRPr="00F96F77">
        <w:rPr>
          <w:rFonts w:ascii="Arial" w:hAnsi="Arial" w:cs="Arial"/>
          <w:sz w:val="22"/>
          <w:szCs w:val="22"/>
        </w:rPr>
        <w:t>Secretaris</w:t>
      </w:r>
      <w:r w:rsidR="0017149F" w:rsidRPr="00F96F77">
        <w:rPr>
          <w:rFonts w:ascii="Arial" w:hAnsi="Arial" w:cs="Arial"/>
          <w:sz w:val="22"/>
          <w:szCs w:val="22"/>
        </w:rPr>
        <w:t xml:space="preserve">: </w:t>
      </w:r>
      <w:r w:rsidR="00DC3940" w:rsidRPr="00F96F77">
        <w:rPr>
          <w:rFonts w:ascii="Arial" w:hAnsi="Arial" w:cs="Arial"/>
          <w:sz w:val="22"/>
          <w:szCs w:val="22"/>
        </w:rPr>
        <w:tab/>
      </w:r>
      <w:r w:rsidR="00DC3940" w:rsidRPr="00F96F77">
        <w:rPr>
          <w:rFonts w:ascii="Arial" w:hAnsi="Arial" w:cs="Arial"/>
          <w:sz w:val="22"/>
          <w:szCs w:val="22"/>
        </w:rPr>
        <w:tab/>
      </w:r>
      <w:r w:rsidR="0011721D" w:rsidRPr="00F96F77">
        <w:rPr>
          <w:rFonts w:ascii="Arial" w:hAnsi="Arial" w:cs="Arial"/>
          <w:sz w:val="22"/>
          <w:szCs w:val="22"/>
        </w:rPr>
        <w:t xml:space="preserve">David </w:t>
      </w:r>
      <w:r w:rsidR="002A3534" w:rsidRPr="00F96F77">
        <w:rPr>
          <w:rFonts w:ascii="Arial" w:hAnsi="Arial" w:cs="Arial"/>
          <w:sz w:val="22"/>
          <w:szCs w:val="22"/>
        </w:rPr>
        <w:t>van de Runstraat</w:t>
      </w:r>
      <w:r w:rsidR="000D7A5E" w:rsidRPr="00F96F77">
        <w:rPr>
          <w:rFonts w:ascii="Arial" w:hAnsi="Arial" w:cs="Arial"/>
          <w:sz w:val="22"/>
          <w:szCs w:val="22"/>
        </w:rPr>
        <w:br/>
      </w:r>
      <w:r w:rsidRPr="00F96F77">
        <w:rPr>
          <w:rFonts w:ascii="Arial" w:hAnsi="Arial" w:cs="Arial"/>
          <w:sz w:val="22"/>
          <w:szCs w:val="22"/>
        </w:rPr>
        <w:t>Penningmeester</w:t>
      </w:r>
      <w:r w:rsidR="0017149F" w:rsidRPr="00F96F77">
        <w:rPr>
          <w:rFonts w:ascii="Arial" w:hAnsi="Arial" w:cs="Arial"/>
          <w:sz w:val="22"/>
          <w:szCs w:val="22"/>
        </w:rPr>
        <w:t xml:space="preserve">: </w:t>
      </w:r>
      <w:r w:rsidR="00DC3940" w:rsidRPr="00F96F77">
        <w:rPr>
          <w:rFonts w:ascii="Arial" w:hAnsi="Arial" w:cs="Arial"/>
          <w:sz w:val="22"/>
          <w:szCs w:val="22"/>
        </w:rPr>
        <w:tab/>
      </w:r>
      <w:r w:rsidR="000D7A5E" w:rsidRPr="00F96F77">
        <w:rPr>
          <w:rFonts w:ascii="Arial" w:hAnsi="Arial" w:cs="Arial"/>
          <w:sz w:val="22"/>
          <w:szCs w:val="22"/>
        </w:rPr>
        <w:t>Jos Velter</w:t>
      </w:r>
      <w:r w:rsidR="000D7A5E" w:rsidRPr="00F96F77">
        <w:rPr>
          <w:rFonts w:ascii="Arial" w:hAnsi="Arial" w:cs="Arial"/>
          <w:sz w:val="22"/>
          <w:szCs w:val="22"/>
        </w:rPr>
        <w:br/>
      </w:r>
      <w:r w:rsidR="005F3926" w:rsidRPr="00F96F77">
        <w:rPr>
          <w:rFonts w:ascii="Arial" w:hAnsi="Arial" w:cs="Arial"/>
          <w:sz w:val="22"/>
          <w:szCs w:val="22"/>
        </w:rPr>
        <w:t>Bestuurslid:</w:t>
      </w:r>
      <w:r w:rsidR="00DC3940" w:rsidRPr="00F96F77">
        <w:rPr>
          <w:rFonts w:ascii="Arial" w:hAnsi="Arial" w:cs="Arial"/>
          <w:sz w:val="22"/>
          <w:szCs w:val="22"/>
        </w:rPr>
        <w:tab/>
      </w:r>
      <w:r w:rsidR="00DC3940" w:rsidRPr="00F96F77">
        <w:rPr>
          <w:rFonts w:ascii="Arial" w:hAnsi="Arial" w:cs="Arial"/>
          <w:sz w:val="22"/>
          <w:szCs w:val="22"/>
        </w:rPr>
        <w:tab/>
      </w:r>
      <w:r w:rsidRPr="00F96F77">
        <w:rPr>
          <w:rFonts w:ascii="Arial" w:hAnsi="Arial" w:cs="Arial"/>
          <w:sz w:val="22"/>
          <w:szCs w:val="22"/>
        </w:rPr>
        <w:t>Wim van Loo</w:t>
      </w:r>
      <w:r w:rsidR="0017149F" w:rsidRPr="00F96F77">
        <w:rPr>
          <w:rFonts w:ascii="Arial" w:hAnsi="Arial" w:cs="Arial"/>
          <w:sz w:val="22"/>
          <w:szCs w:val="22"/>
        </w:rPr>
        <w:t>k</w:t>
      </w:r>
    </w:p>
    <w:p w14:paraId="0FD1F928" w14:textId="77777777" w:rsidR="00561827" w:rsidRDefault="00561827" w:rsidP="000D1EC3">
      <w:pPr>
        <w:ind w:left="708"/>
        <w:rPr>
          <w:rFonts w:ascii="Arial" w:hAnsi="Arial" w:cs="Arial"/>
        </w:rPr>
      </w:pPr>
    </w:p>
    <w:p w14:paraId="6EA4E405" w14:textId="77777777" w:rsidR="00561827" w:rsidRDefault="00561827" w:rsidP="000D1EC3">
      <w:pPr>
        <w:ind w:left="708"/>
        <w:rPr>
          <w:rFonts w:ascii="Arial" w:hAnsi="Arial" w:cs="Arial"/>
        </w:rPr>
      </w:pPr>
    </w:p>
    <w:p w14:paraId="2FF5C566" w14:textId="77777777" w:rsidR="00561827" w:rsidRDefault="00561827" w:rsidP="000D1EC3">
      <w:pPr>
        <w:ind w:left="708"/>
        <w:rPr>
          <w:rFonts w:ascii="Arial" w:hAnsi="Arial" w:cs="Arial"/>
        </w:rPr>
      </w:pPr>
    </w:p>
    <w:p w14:paraId="32447EC2" w14:textId="2D5DFB82" w:rsidR="00561827" w:rsidRDefault="00561827" w:rsidP="00561827">
      <w:pPr>
        <w:ind w:left="708"/>
        <w:jc w:val="right"/>
        <w:rPr>
          <w:rFonts w:ascii="Arial" w:hAnsi="Arial" w:cs="Arial"/>
        </w:rPr>
      </w:pPr>
      <w:r>
        <w:rPr>
          <w:rFonts w:ascii="Arial" w:hAnsi="Arial" w:cs="Arial"/>
        </w:rPr>
        <w:t>© CR, 11-01-2025</w:t>
      </w:r>
    </w:p>
    <w:sectPr w:rsidR="00561827" w:rsidSect="00410621">
      <w:pgSz w:w="11906" w:h="16838" w:code="9"/>
      <w:pgMar w:top="284" w:right="851" w:bottom="851" w:left="1418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87F19" w14:textId="77777777" w:rsidR="00643E88" w:rsidRDefault="00643E88" w:rsidP="009F2F06">
      <w:pPr>
        <w:spacing w:after="0" w:line="240" w:lineRule="auto"/>
      </w:pPr>
      <w:r>
        <w:separator/>
      </w:r>
    </w:p>
  </w:endnote>
  <w:endnote w:type="continuationSeparator" w:id="0">
    <w:p w14:paraId="23B8AD69" w14:textId="77777777" w:rsidR="00643E88" w:rsidRDefault="00643E88" w:rsidP="009F2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F27BF8" w14:textId="77777777" w:rsidR="00643E88" w:rsidRDefault="00643E88" w:rsidP="009F2F06">
      <w:pPr>
        <w:spacing w:after="0" w:line="240" w:lineRule="auto"/>
      </w:pPr>
      <w:r>
        <w:separator/>
      </w:r>
    </w:p>
  </w:footnote>
  <w:footnote w:type="continuationSeparator" w:id="0">
    <w:p w14:paraId="1D9E95F5" w14:textId="77777777" w:rsidR="00643E88" w:rsidRDefault="00643E88" w:rsidP="009F2F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2C93"/>
    <w:multiLevelType w:val="hybridMultilevel"/>
    <w:tmpl w:val="BDE446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2F3BB6"/>
    <w:multiLevelType w:val="hybridMultilevel"/>
    <w:tmpl w:val="101C84B6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0282D47"/>
    <w:multiLevelType w:val="hybridMultilevel"/>
    <w:tmpl w:val="5470B3F4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3731F04"/>
    <w:multiLevelType w:val="hybridMultilevel"/>
    <w:tmpl w:val="3E140CE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9D322A"/>
    <w:multiLevelType w:val="hybridMultilevel"/>
    <w:tmpl w:val="5E4CFD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094B9E"/>
    <w:multiLevelType w:val="hybridMultilevel"/>
    <w:tmpl w:val="467EC5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E32603"/>
    <w:multiLevelType w:val="hybridMultilevel"/>
    <w:tmpl w:val="6E24D87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675695">
    <w:abstractNumId w:val="5"/>
  </w:num>
  <w:num w:numId="2" w16cid:durableId="1761178781">
    <w:abstractNumId w:val="4"/>
  </w:num>
  <w:num w:numId="3" w16cid:durableId="1295866449">
    <w:abstractNumId w:val="2"/>
  </w:num>
  <w:num w:numId="4" w16cid:durableId="1595212056">
    <w:abstractNumId w:val="3"/>
  </w:num>
  <w:num w:numId="5" w16cid:durableId="2024549186">
    <w:abstractNumId w:val="1"/>
  </w:num>
  <w:num w:numId="6" w16cid:durableId="2048285">
    <w:abstractNumId w:val="6"/>
  </w:num>
  <w:num w:numId="7" w16cid:durableId="962925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F06"/>
    <w:rsid w:val="00003EC3"/>
    <w:rsid w:val="00017E44"/>
    <w:rsid w:val="000D1EC3"/>
    <w:rsid w:val="000D7A5E"/>
    <w:rsid w:val="000F4E0E"/>
    <w:rsid w:val="0011721D"/>
    <w:rsid w:val="0015401A"/>
    <w:rsid w:val="00167C19"/>
    <w:rsid w:val="0017149F"/>
    <w:rsid w:val="00194FD8"/>
    <w:rsid w:val="001962A5"/>
    <w:rsid w:val="001A4E20"/>
    <w:rsid w:val="001E7388"/>
    <w:rsid w:val="001F2861"/>
    <w:rsid w:val="00237232"/>
    <w:rsid w:val="00256E23"/>
    <w:rsid w:val="00261C54"/>
    <w:rsid w:val="002843F2"/>
    <w:rsid w:val="00294D2D"/>
    <w:rsid w:val="002976B1"/>
    <w:rsid w:val="002A3534"/>
    <w:rsid w:val="002C0662"/>
    <w:rsid w:val="002E52FA"/>
    <w:rsid w:val="00353582"/>
    <w:rsid w:val="00363116"/>
    <w:rsid w:val="00410621"/>
    <w:rsid w:val="00496E6F"/>
    <w:rsid w:val="0049715C"/>
    <w:rsid w:val="004B3BFF"/>
    <w:rsid w:val="004E1C8E"/>
    <w:rsid w:val="004E239F"/>
    <w:rsid w:val="004E30AB"/>
    <w:rsid w:val="00515245"/>
    <w:rsid w:val="005569A4"/>
    <w:rsid w:val="00561827"/>
    <w:rsid w:val="005B6DEF"/>
    <w:rsid w:val="005C2172"/>
    <w:rsid w:val="005F3926"/>
    <w:rsid w:val="006134BB"/>
    <w:rsid w:val="006352D3"/>
    <w:rsid w:val="00640FE2"/>
    <w:rsid w:val="00643E88"/>
    <w:rsid w:val="006A2C27"/>
    <w:rsid w:val="0072084D"/>
    <w:rsid w:val="00762064"/>
    <w:rsid w:val="00791D89"/>
    <w:rsid w:val="007A28DF"/>
    <w:rsid w:val="007B7432"/>
    <w:rsid w:val="007B7707"/>
    <w:rsid w:val="007D01E3"/>
    <w:rsid w:val="00831E69"/>
    <w:rsid w:val="0086646F"/>
    <w:rsid w:val="008A118C"/>
    <w:rsid w:val="008C30E5"/>
    <w:rsid w:val="009B4C30"/>
    <w:rsid w:val="009C453F"/>
    <w:rsid w:val="009F2F06"/>
    <w:rsid w:val="00A4050A"/>
    <w:rsid w:val="00A62C8B"/>
    <w:rsid w:val="00AB45BB"/>
    <w:rsid w:val="00B81336"/>
    <w:rsid w:val="00BE3628"/>
    <w:rsid w:val="00BE4E82"/>
    <w:rsid w:val="00BF1A65"/>
    <w:rsid w:val="00C43E99"/>
    <w:rsid w:val="00C86238"/>
    <w:rsid w:val="00CA6B87"/>
    <w:rsid w:val="00CC0854"/>
    <w:rsid w:val="00DC3940"/>
    <w:rsid w:val="00E754AA"/>
    <w:rsid w:val="00E92F9C"/>
    <w:rsid w:val="00ED24B4"/>
    <w:rsid w:val="00EE05F3"/>
    <w:rsid w:val="00EE1CC7"/>
    <w:rsid w:val="00F96F77"/>
    <w:rsid w:val="00FB4B0D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309CCFB"/>
  <w15:chartTrackingRefBased/>
  <w15:docId w15:val="{03AE4BAC-79E0-4E31-B89B-C262D1DC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E7388"/>
    <w:rPr>
      <w:rFonts w:ascii="Calibri" w:hAnsi="Calibri" w:cs="Mangal"/>
      <w:kern w:val="3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9F2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2F06"/>
  </w:style>
  <w:style w:type="paragraph" w:styleId="Voettekst">
    <w:name w:val="footer"/>
    <w:basedOn w:val="Standaard"/>
    <w:link w:val="VoettekstChar"/>
    <w:uiPriority w:val="99"/>
    <w:unhideWhenUsed/>
    <w:rsid w:val="009F2F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2F06"/>
  </w:style>
  <w:style w:type="paragraph" w:styleId="Lijstalinea">
    <w:name w:val="List Paragraph"/>
    <w:basedOn w:val="Standaard"/>
    <w:uiPriority w:val="34"/>
    <w:qFormat/>
    <w:rsid w:val="00353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van Houtum</dc:creator>
  <cp:keywords/>
  <dc:description/>
  <cp:lastModifiedBy>Chris Romeijnders</cp:lastModifiedBy>
  <cp:revision>6</cp:revision>
  <cp:lastPrinted>2021-10-02T14:43:00Z</cp:lastPrinted>
  <dcterms:created xsi:type="dcterms:W3CDTF">2025-01-11T20:23:00Z</dcterms:created>
  <dcterms:modified xsi:type="dcterms:W3CDTF">2025-01-11T20:43:00Z</dcterms:modified>
</cp:coreProperties>
</file>